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69F1" w14:textId="7A8F7D34" w:rsidR="009B6314" w:rsidRDefault="009B6314" w:rsidP="009B6314">
      <w:pPr>
        <w:spacing w:after="0"/>
        <w:jc w:val="center"/>
      </w:pPr>
      <w:r>
        <w:t>Honeywell Xenon 1950</w:t>
      </w:r>
      <w:r w:rsidR="00C51B31">
        <w:t>g</w:t>
      </w:r>
    </w:p>
    <w:p w14:paraId="6FB63B68" w14:textId="77777777" w:rsidR="009B6314" w:rsidRDefault="009B6314" w:rsidP="009B6314">
      <w:pPr>
        <w:spacing w:after="0"/>
        <w:jc w:val="center"/>
      </w:pPr>
      <w:r>
        <w:t>Tastatur-Modus</w:t>
      </w:r>
    </w:p>
    <w:p w14:paraId="3D120476" w14:textId="77777777" w:rsidR="009B6314" w:rsidRDefault="009B6314" w:rsidP="009B6314">
      <w:pPr>
        <w:spacing w:after="0"/>
        <w:jc w:val="center"/>
      </w:pPr>
      <w:r>
        <w:t>05.06.2024</w:t>
      </w:r>
    </w:p>
    <w:p w14:paraId="7741EA1F" w14:textId="76D12F53" w:rsidR="009B6314" w:rsidRDefault="009B6314" w:rsidP="009B6314">
      <w:pPr>
        <w:spacing w:after="0"/>
        <w:jc w:val="center"/>
      </w:pPr>
      <w:r>
        <w:rPr>
          <w:noProof/>
        </w:rPr>
        <w:drawing>
          <wp:inline distT="0" distB="0" distL="0" distR="0" wp14:anchorId="5211817B" wp14:editId="04A12F1E">
            <wp:extent cx="1428750" cy="1428750"/>
            <wp:effectExtent l="0" t="0" r="0" b="0"/>
            <wp:docPr id="10815804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804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7A106" w14:textId="77777777" w:rsidR="0005347C" w:rsidRDefault="0005347C" w:rsidP="0005347C">
      <w:pPr>
        <w:spacing w:after="0"/>
        <w:jc w:val="center"/>
      </w:pPr>
      <w:proofErr w:type="spellStart"/>
      <w:r>
        <w:t>Reset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Custom Defaults: Activate Custom Defaults</w:t>
      </w:r>
    </w:p>
    <w:p w14:paraId="22E9502A" w14:textId="77777777" w:rsidR="0005347C" w:rsidRDefault="0005347C" w:rsidP="0005347C">
      <w:pPr>
        <w:spacing w:after="0"/>
        <w:jc w:val="center"/>
      </w:pPr>
      <w:r>
        <w:t xml:space="preserve">Beeper Volume - </w:t>
      </w:r>
      <w:proofErr w:type="spellStart"/>
      <w:r>
        <w:t>Good</w:t>
      </w:r>
      <w:proofErr w:type="spellEnd"/>
      <w:r>
        <w:t xml:space="preserve"> Read: Low</w:t>
      </w:r>
    </w:p>
    <w:p w14:paraId="6BB5297B" w14:textId="77777777" w:rsidR="0005347C" w:rsidRDefault="0005347C" w:rsidP="0005347C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200545CD" w14:textId="77777777" w:rsidR="0005347C" w:rsidRDefault="0005347C" w:rsidP="0005347C">
      <w:pPr>
        <w:spacing w:after="0"/>
        <w:jc w:val="center"/>
      </w:pPr>
      <w:proofErr w:type="spellStart"/>
      <w:r>
        <w:t>Program</w:t>
      </w:r>
      <w:proofErr w:type="spellEnd"/>
      <w:r>
        <w:t xml:space="preserve"> Keyboard Country: Germany</w:t>
      </w:r>
    </w:p>
    <w:p w14:paraId="05539587" w14:textId="77777777" w:rsidR="0005347C" w:rsidRDefault="0005347C" w:rsidP="0005347C">
      <w:pPr>
        <w:spacing w:after="0"/>
        <w:jc w:val="center"/>
      </w:pPr>
      <w:r>
        <w:t xml:space="preserve">Keyboard </w:t>
      </w:r>
      <w:proofErr w:type="spellStart"/>
      <w:r>
        <w:t>Modifiers</w:t>
      </w:r>
      <w:proofErr w:type="spellEnd"/>
      <w:r>
        <w:t>: Windows Mode Control + X</w:t>
      </w:r>
    </w:p>
    <w:p w14:paraId="729C1D87" w14:textId="77777777" w:rsidR="0005347C" w:rsidRDefault="0005347C" w:rsidP="0005347C">
      <w:pPr>
        <w:spacing w:after="0"/>
        <w:jc w:val="center"/>
      </w:pPr>
      <w:r>
        <w:t xml:space="preserve">Dead Key Thru </w:t>
      </w:r>
      <w:proofErr w:type="spellStart"/>
      <w:r>
        <w:t>Alt+Numpad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>: Windows System Code Page</w:t>
      </w:r>
    </w:p>
    <w:p w14:paraId="6A25BACD" w14:textId="77777777" w:rsidR="0005347C" w:rsidRDefault="0005347C" w:rsidP="0005347C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447C46EE" w14:textId="77777777" w:rsidR="0005347C" w:rsidRDefault="0005347C" w:rsidP="0005347C">
      <w:pPr>
        <w:spacing w:after="0"/>
        <w:jc w:val="center"/>
      </w:pPr>
      <w:r>
        <w:t>Suffix: ETX</w:t>
      </w:r>
    </w:p>
    <w:p w14:paraId="0530D276" w14:textId="6EB9E6FC" w:rsidR="009B6314" w:rsidRDefault="0005347C" w:rsidP="0005347C">
      <w:pPr>
        <w:spacing w:after="0"/>
        <w:jc w:val="center"/>
      </w:pPr>
      <w:proofErr w:type="spellStart"/>
      <w:r>
        <w:t>Presentation</w:t>
      </w:r>
      <w:proofErr w:type="spellEnd"/>
      <w:r>
        <w:t xml:space="preserve"> </w:t>
      </w:r>
      <w:proofErr w:type="spellStart"/>
      <w:r>
        <w:t>Aimer</w:t>
      </w:r>
      <w:proofErr w:type="spellEnd"/>
      <w:r>
        <w:t xml:space="preserve"> Mode: </w:t>
      </w:r>
      <w:proofErr w:type="spellStart"/>
      <w:r>
        <w:t>Interlaced</w:t>
      </w:r>
      <w:proofErr w:type="spellEnd"/>
    </w:p>
    <w:p w14:paraId="4AA12EEA" w14:textId="77777777" w:rsidR="0005347C" w:rsidRDefault="0005347C" w:rsidP="0005347C">
      <w:pPr>
        <w:spacing w:after="0"/>
        <w:jc w:val="center"/>
      </w:pPr>
    </w:p>
    <w:p w14:paraId="2E3DC12C" w14:textId="64966195" w:rsidR="009B6314" w:rsidRDefault="009B6314" w:rsidP="009B6314">
      <w:pPr>
        <w:spacing w:after="0"/>
        <w:jc w:val="center"/>
      </w:pPr>
      <w:r>
        <w:rPr>
          <w:noProof/>
        </w:rPr>
        <w:drawing>
          <wp:inline distT="0" distB="0" distL="0" distR="0" wp14:anchorId="782A7A53" wp14:editId="10A3C342">
            <wp:extent cx="2343150" cy="2343150"/>
            <wp:effectExtent l="0" t="0" r="0" b="0"/>
            <wp:docPr id="11246239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239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B521C" w14:textId="3D06A4A0" w:rsidR="006A2169" w:rsidRPr="009B6314" w:rsidRDefault="009B6314" w:rsidP="009B6314">
      <w:pPr>
        <w:spacing w:after="0"/>
        <w:jc w:val="center"/>
        <w:rPr>
          <w:sz w:val="18"/>
          <w:szCs w:val="18"/>
        </w:rPr>
      </w:pPr>
      <w:r w:rsidRPr="009B6314">
        <w:rPr>
          <w:sz w:val="18"/>
          <w:szCs w:val="18"/>
        </w:rPr>
        <w:t>DEFALT;BEPLVL1;KBDCTY4;KBDCAS2;KBDALT4;HSTACH18;HSTDCH20;DECCEL1;PREBK29902;SUFBK29903;PDCAIM2.</w:t>
      </w:r>
    </w:p>
    <w:sectPr w:rsidR="006A2169" w:rsidRPr="009B6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212B"/>
    <w:rsid w:val="0005347C"/>
    <w:rsid w:val="00357A6C"/>
    <w:rsid w:val="006A2169"/>
    <w:rsid w:val="008B7F6C"/>
    <w:rsid w:val="009B6314"/>
    <w:rsid w:val="00C51B31"/>
    <w:rsid w:val="00C82993"/>
    <w:rsid w:val="00E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46CC"/>
  <w15:chartTrackingRefBased/>
  <w15:docId w15:val="{B5552D31-B83E-4917-B485-4607C68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1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21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21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1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1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212B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212B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21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21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21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21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2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2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21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21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212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21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212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212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404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4</cp:revision>
  <dcterms:created xsi:type="dcterms:W3CDTF">2024-06-05T14:12:00Z</dcterms:created>
  <dcterms:modified xsi:type="dcterms:W3CDTF">2024-06-05T14:18:00Z</dcterms:modified>
</cp:coreProperties>
</file>